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26C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：</w:t>
      </w:r>
    </w:p>
    <w:p w14:paraId="6D883C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75" w:afterAutospacing="0" w:line="67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参 会 回 执</w:t>
      </w:r>
    </w:p>
    <w:tbl>
      <w:tblPr>
        <w:tblStyle w:val="4"/>
        <w:tblW w:w="141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6"/>
        <w:gridCol w:w="2214"/>
        <w:gridCol w:w="1425"/>
        <w:gridCol w:w="3930"/>
        <w:gridCol w:w="3413"/>
        <w:gridCol w:w="1897"/>
      </w:tblGrid>
      <w:tr w14:paraId="26DF8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8" w:hRule="atLeast"/>
        </w:trPr>
        <w:tc>
          <w:tcPr>
            <w:tcW w:w="1266" w:type="dxa"/>
          </w:tcPr>
          <w:p w14:paraId="23E293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2214" w:type="dxa"/>
          </w:tcPr>
          <w:p w14:paraId="4CD8D1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425" w:type="dxa"/>
          </w:tcPr>
          <w:p w14:paraId="430811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3930" w:type="dxa"/>
          </w:tcPr>
          <w:p w14:paraId="11F37F5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协会职务</w:t>
            </w:r>
          </w:p>
        </w:tc>
        <w:tc>
          <w:tcPr>
            <w:tcW w:w="3413" w:type="dxa"/>
          </w:tcPr>
          <w:p w14:paraId="79693F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工作单位</w:t>
            </w:r>
          </w:p>
        </w:tc>
        <w:tc>
          <w:tcPr>
            <w:tcW w:w="1897" w:type="dxa"/>
          </w:tcPr>
          <w:p w14:paraId="326493B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联系电话</w:t>
            </w:r>
          </w:p>
        </w:tc>
      </w:tr>
      <w:tr w14:paraId="4FBE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66" w:type="dxa"/>
          </w:tcPr>
          <w:p w14:paraId="04486D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214" w:type="dxa"/>
          </w:tcPr>
          <w:p w14:paraId="4D89BB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34C224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30" w:type="dxa"/>
          </w:tcPr>
          <w:p w14:paraId="440D03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3" w:type="dxa"/>
          </w:tcPr>
          <w:p w14:paraId="796BCE8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97" w:type="dxa"/>
          </w:tcPr>
          <w:p w14:paraId="615FA4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AADA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66" w:type="dxa"/>
          </w:tcPr>
          <w:p w14:paraId="689728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214" w:type="dxa"/>
          </w:tcPr>
          <w:p w14:paraId="06920F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 w14:paraId="234F8A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30" w:type="dxa"/>
          </w:tcPr>
          <w:p w14:paraId="027902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13" w:type="dxa"/>
          </w:tcPr>
          <w:p w14:paraId="499C82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97" w:type="dxa"/>
          </w:tcPr>
          <w:p w14:paraId="702EFC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069D11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注：请于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</w:t>
      </w:r>
      <w:r>
        <w:rPr>
          <w:rFonts w:hint="default" w:ascii="仿宋" w:hAnsi="仿宋" w:eastAsia="仿宋" w:cs="仿宋"/>
          <w:sz w:val="30"/>
          <w:szCs w:val="30"/>
          <w:lang w:val="en-US" w:eastAsia="zh-CN"/>
        </w:rPr>
        <w:t>日前将会议回执发送至协会邮箱 zj_czjxh@163.com；如有司机随行，请一并填写。</w:t>
      </w:r>
    </w:p>
    <w:p w14:paraId="6B67F497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F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2024-12-13T08:39:18Z</dcterms:created>
  <dc:creator>Administrator</dc:creator>
  <cp:lastModifiedBy>爻咘岜</cp:lastModifiedBy>
  <dcterms:modified xsi:type="dcterms:W3CDTF">2024-12-13T08:39:24Z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F3B46FFDC099492C811000050DA5BA4D_12</vt:lpwstr>
  </property>
</Properties>
</file>