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 w:val="0"/>
          <w:color w:val="000000"/>
          <w:kern w:val="0"/>
          <w:sz w:val="32"/>
          <w:szCs w:val="32"/>
        </w:rPr>
        <w:t>：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参会代表回执</w:t>
      </w:r>
    </w:p>
    <w:p>
      <w:pPr>
        <w:spacing w:line="580" w:lineRule="exact"/>
        <w:jc w:val="center"/>
        <w:rPr>
          <w:rFonts w:hint="eastAsia" w:ascii="仿宋" w:hAnsi="仿宋" w:eastAsia="仿宋" w:cs="仿宋"/>
          <w:color w:val="000000"/>
          <w:kern w:val="0"/>
          <w:sz w:val="24"/>
          <w:szCs w:val="24"/>
        </w:rPr>
      </w:pPr>
    </w:p>
    <w:tbl>
      <w:tblPr>
        <w:tblStyle w:val="3"/>
        <w:tblW w:w="547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251"/>
        <w:gridCol w:w="2110"/>
        <w:gridCol w:w="1367"/>
        <w:gridCol w:w="2206"/>
        <w:gridCol w:w="1670"/>
        <w:gridCol w:w="925"/>
        <w:gridCol w:w="947"/>
        <w:gridCol w:w="935"/>
        <w:gridCol w:w="950"/>
        <w:gridCol w:w="950"/>
        <w:gridCol w:w="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24日是否晚餐</w:t>
            </w: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24日是否住宿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25日是否午餐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25日是否参观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25日是否晚餐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25日是否住宿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480" w:lineRule="exact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spacing w:line="480" w:lineRule="exact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备注：1.请于7月17日前将回执发至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邮箱：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u w:val="none"/>
        </w:rPr>
        <w:fldChar w:fldCharType="begin"/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u w:val="none"/>
        </w:rPr>
        <w:instrText xml:space="preserve"> HYPERLINK "mailto:258999245@qq.com；" </w:instrTex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u w:val="none"/>
        </w:rPr>
        <w:fldChar w:fldCharType="separate"/>
      </w:r>
      <w:r>
        <w:rPr>
          <w:rStyle w:val="5"/>
          <w:rFonts w:hint="eastAsia" w:ascii="仿宋" w:hAnsi="仿宋" w:eastAsia="仿宋" w:cs="仿宋"/>
          <w:color w:val="auto"/>
          <w:kern w:val="0"/>
          <w:sz w:val="28"/>
          <w:szCs w:val="28"/>
          <w:u w:val="none"/>
        </w:rPr>
        <w:t>258999245@qq.com</w:t>
      </w:r>
      <w:r>
        <w:rPr>
          <w:rStyle w:val="5"/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；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u w:val="none"/>
        </w:rPr>
        <w:fldChar w:fldCharType="end"/>
      </w:r>
    </w:p>
    <w:p>
      <w:pPr>
        <w:spacing w:line="480" w:lineRule="exact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2.为便于酒店安排住宿和用餐，请与会人员务必明确住宿和用餐情况；</w:t>
      </w:r>
    </w:p>
    <w:p>
      <w:pPr>
        <w:spacing w:line="480" w:lineRule="exact"/>
        <w:ind w:firstLine="840" w:firstLineChars="3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3.如有司机随行，请一并填写。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C49C2FF-1CB0-4652-BDF6-4AD49FD1F7F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87130F6-2796-45DF-96BD-FE3CDFD126F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5BF2F54-6EF2-47B8-9885-A7F7A3833B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zMDE4YWQxZTIwYmFkZTQxZDA4MDFlMzkyZTkwNjAifQ=="/>
  </w:docVars>
  <w:rsids>
    <w:rsidRoot w:val="12123C51"/>
    <w:rsid w:val="12123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2023-06-28T01:06:00Z</dcterms:created>
  <dc:creator>暧暧远人村</dc:creator>
  <cp:lastModifiedBy>暧暧远人村</cp:lastModifiedBy>
  <dcterms:modified xsi:type="dcterms:W3CDTF">2023-06-28T01:06:33Z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F289CF79809C4AA080FCD535ACB8E4E3_11</vt:lpwstr>
  </property>
</Properties>
</file>