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151515"/>
          <w:spacing w:val="0"/>
          <w:sz w:val="14"/>
          <w:szCs w:val="1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51515"/>
          <w:spacing w:val="0"/>
          <w:sz w:val="14"/>
          <w:szCs w:val="14"/>
          <w:shd w:val="clear" w:fill="FFFFFF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151515"/>
          <w:spacing w:val="0"/>
          <w:sz w:val="14"/>
          <w:szCs w:val="14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51515"/>
          <w:spacing w:val="0"/>
          <w:sz w:val="14"/>
          <w:szCs w:val="14"/>
          <w:shd w:val="clear" w:fill="FFFFFF"/>
        </w:rPr>
        <w:t>第十四期浙江省职成教通讯员培训班报名回执表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590"/>
        <w:gridCol w:w="1030"/>
        <w:gridCol w:w="1340"/>
        <w:gridCol w:w="1460"/>
        <w:gridCol w:w="510"/>
        <w:gridCol w:w="9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单位名称</w:t>
            </w:r>
          </w:p>
        </w:tc>
        <w:tc>
          <w:tcPr>
            <w:tcW w:w="58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姓名</w:t>
            </w:r>
          </w:p>
        </w:tc>
        <w:tc>
          <w:tcPr>
            <w:tcW w:w="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性别</w:t>
            </w:r>
          </w:p>
        </w:tc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部门/职务</w:t>
            </w:r>
          </w:p>
        </w:tc>
        <w:tc>
          <w:tcPr>
            <w:tcW w:w="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手机</w:t>
            </w:r>
          </w:p>
        </w:tc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电子邮箱</w:t>
            </w:r>
          </w:p>
        </w:tc>
        <w:tc>
          <w:tcPr>
            <w:tcW w:w="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住宿</w:t>
            </w:r>
          </w:p>
        </w:tc>
        <w:tc>
          <w:tcPr>
            <w:tcW w:w="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1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  <w:t>开票信息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</w:p>
        </w:tc>
        <w:tc>
          <w:tcPr>
            <w:tcW w:w="588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51515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left w:val="none" w:color="auto" w:sz="0" w:space="0"/>
        </w:pBdr>
        <w:shd w:val="clear" w:fill="FFFFFF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15151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51515"/>
          <w:spacing w:val="0"/>
          <w:sz w:val="14"/>
          <w:szCs w:val="14"/>
          <w:bdr w:val="none" w:color="auto" w:sz="0" w:space="0"/>
          <w:shd w:val="clear" w:fill="FFFFFF"/>
        </w:rPr>
        <w:t>注：1.本次住宿安排均为 2 人合住标间，如确需单住，请在“备注”栏中注明“需单住”，承办方根据房间情况统筹协调。</w:t>
      </w:r>
    </w:p>
    <w:p>
      <w:pPr>
        <w:pStyle w:val="2"/>
        <w:keepNext w:val="0"/>
        <w:keepLines w:val="0"/>
        <w:widowControl/>
        <w:suppressLineNumbers w:val="0"/>
        <w:pBdr>
          <w:left w:val="none" w:color="auto" w:sz="0" w:space="0"/>
        </w:pBdr>
        <w:shd w:val="clear" w:fill="FFFFFF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15151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51515"/>
          <w:spacing w:val="0"/>
          <w:sz w:val="14"/>
          <w:szCs w:val="14"/>
          <w:bdr w:val="none" w:color="auto" w:sz="0" w:space="0"/>
          <w:shd w:val="clear" w:fill="FFFFFF"/>
        </w:rPr>
        <w:t>2.报名表请于 5 月 31日前发送到指定邮箱qrzcsc888@163.com 并留意查看邮件回复报名结果。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ZTY2NGYxMmI4MDlkMWFlMDkwN2JhNTBlMmZlYTMifQ=="/>
  </w:docVars>
  <w:rsids>
    <w:rsidRoot w:val="00000000"/>
    <w:rsid w:val="16F4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2025-05-19T10:57:22Z</dcterms:created>
  <dc:creator>微澜的雾</dc:creator>
  <cp:lastModifiedBy>爻咘岜</cp:lastModifiedBy>
  <dcterms:modified xsi:type="dcterms:W3CDTF">2025-05-19T11:00:31Z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B5EA9B1D33B44B93A52E8C04FFCB0F9F</vt:lpwstr>
  </property>
</Properties>
</file>