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2F520">
      <w:pPr>
        <w:widowControl/>
        <w:tabs>
          <w:tab w:val="left" w:pos="2280"/>
        </w:tabs>
        <w:spacing w:line="460" w:lineRule="exact"/>
        <w:jc w:val="left"/>
        <w:rPr>
          <w:rFonts w:hint="eastAsia" w:ascii="黑体" w:hAnsi="黑体" w:eastAsia="黑体" w:cs="Arial"/>
          <w:color w:val="000000"/>
          <w:kern w:val="0"/>
          <w:sz w:val="32"/>
          <w:szCs w:val="32"/>
          <w:lang w:eastAsia="zh-CN"/>
        </w:rPr>
      </w:pPr>
      <w:r>
        <w:rPr>
          <w:rFonts w:ascii="黑体" w:hAnsi="黑体" w:eastAsia="黑体" w:cs="Arial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Arial"/>
          <w:color w:val="000000"/>
          <w:kern w:val="0"/>
          <w:sz w:val="32"/>
          <w:szCs w:val="32"/>
          <w:lang w:val="en-US" w:eastAsia="zh-CN"/>
        </w:rPr>
        <w:t>2</w:t>
      </w:r>
    </w:p>
    <w:p w14:paraId="5355CF63">
      <w:pPr>
        <w:spacing w:line="360" w:lineRule="auto"/>
        <w:ind w:right="-134" w:rightChars="-64"/>
        <w:jc w:val="center"/>
        <w:rPr>
          <w:rFonts w:ascii="宋体" w:hAnsi="宋体" w:cs="Arial"/>
          <w:b/>
          <w:color w:val="000000"/>
          <w:kern w:val="0"/>
          <w:sz w:val="36"/>
          <w:szCs w:val="36"/>
        </w:rPr>
      </w:pP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2024-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202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5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年度浙江省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成人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教育与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职业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教育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协会</w:t>
      </w:r>
      <w:r>
        <w:rPr>
          <w:rFonts w:hint="eastAsia" w:ascii="方正仿宋_GB2312" w:hAnsi="宋体" w:eastAsia="方正仿宋_GB2312" w:cs="宋体"/>
          <w:b/>
          <w:kern w:val="0"/>
          <w:sz w:val="36"/>
          <w:szCs w:val="36"/>
        </w:rPr>
        <w:t>科研</w:t>
      </w:r>
      <w:r>
        <w:rPr>
          <w:rFonts w:hint="eastAsia" w:ascii="方正仿宋_GB2312" w:hAnsi="宋体" w:eastAsia="方正仿宋_GB2312" w:cs="宋体"/>
          <w:b/>
          <w:kern w:val="0"/>
          <w:sz w:val="36"/>
          <w:szCs w:val="36"/>
          <w:lang w:val="en-US" w:eastAsia="zh-CN"/>
        </w:rPr>
        <w:t>课题</w:t>
      </w:r>
      <w:r>
        <w:rPr>
          <w:rFonts w:hint="eastAsia" w:ascii="方正仿宋_GB2312" w:hAnsi="宋体" w:eastAsia="方正仿宋_GB2312" w:cs="宋体"/>
          <w:b/>
          <w:kern w:val="0"/>
          <w:sz w:val="36"/>
          <w:szCs w:val="36"/>
        </w:rPr>
        <w:t>申报汇总表</w:t>
      </w:r>
    </w:p>
    <w:p w14:paraId="344794A7">
      <w:pPr>
        <w:widowControl/>
        <w:spacing w:line="456" w:lineRule="auto"/>
        <w:jc w:val="left"/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</w:pP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推荐单位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            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（盖章）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 xml:space="preserve">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联系人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 xml:space="preserve"> 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联系电话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          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 xml:space="preserve">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 xml:space="preserve">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20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>2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年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月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>日</w:t>
      </w:r>
    </w:p>
    <w:p w14:paraId="5F078080">
      <w:pPr>
        <w:widowControl/>
        <w:spacing w:line="456" w:lineRule="auto"/>
        <w:jc w:val="left"/>
        <w:rPr>
          <w:rFonts w:hint="default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推荐单位类型：高职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   中职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   成校/社区学校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   普通高校继续教育学院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A3"/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3235"/>
        <w:gridCol w:w="1654"/>
        <w:gridCol w:w="2630"/>
        <w:gridCol w:w="2794"/>
        <w:gridCol w:w="1619"/>
        <w:gridCol w:w="1240"/>
      </w:tblGrid>
      <w:tr w14:paraId="05ADB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CA45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序</w:t>
            </w:r>
            <w:r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6D17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54DE8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课题负责人</w:t>
            </w: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A120E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7C9EE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主要研究人员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259DC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6D9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14:paraId="09A55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A5BA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E205E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C269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9B72C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0259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7D593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BC628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45457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45697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FB038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B8A1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D775D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116E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1F8FF0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9C2C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3C14A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4779A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327B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7868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9B222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51AE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AB3729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C07A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0DB8E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4901E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8C2B6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9724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E0EA5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9C602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27EC5E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86B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0F56C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093FD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9BD4E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4199B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762F6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C218A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A80665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1E807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1FBEA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25D4B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CCB4F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8AE8F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7302E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8104E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526F57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11D41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731E4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B7CA0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E12B2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05921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6D204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AC264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FF81BC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8559C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0DA5A02">
      <w:pPr>
        <w:widowControl/>
        <w:numPr>
          <w:ilvl w:val="0"/>
          <w:numId w:val="0"/>
        </w:numPr>
        <w:spacing w:line="52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4C93FCD"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D4A1AB"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B9C175"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7B9C175"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04164F0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FC025">
    <w:pPr>
      <w:pStyle w:val="3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zZmRkMDU2YWEzN2I5YzAxMWM0ZDgyOWVmODJhN2UifQ=="/>
  </w:docVars>
  <w:rsids>
    <w:rsidRoot w:val="00000000"/>
    <w:rsid w:val="52F34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2024-10-10T02:34:28Z</dcterms:created>
  <dc:creator>Administrator</dc:creator>
  <cp:lastModifiedBy>爻咘岜</cp:lastModifiedBy>
  <dcterms:modified xsi:type="dcterms:W3CDTF">2024-10-10T02:34:43Z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D3285F0287B14663860FFBE707146DD6_12</vt:lpwstr>
  </property>
</Properties>
</file>